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BA" w:rsidRPr="005422C9" w:rsidRDefault="009F63BA" w:rsidP="009F63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211"/>
        <w:jc w:val="right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bookmarkStart w:id="0" w:name="_GoBack"/>
      <w:bookmarkEnd w:id="0"/>
      <w:r w:rsidRPr="005422C9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Anexa nr. 1 </w:t>
      </w:r>
    </w:p>
    <w:p w:rsidR="009F63BA" w:rsidRPr="005422C9" w:rsidRDefault="009F63BA" w:rsidP="009F63BA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9F63BA" w:rsidRPr="005422C9" w:rsidRDefault="009F63BA" w:rsidP="009F63B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9F63BA" w:rsidRPr="005422C9" w:rsidRDefault="009F63BA" w:rsidP="009F63BA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9F63BA" w:rsidRPr="005422C9" w:rsidRDefault="009F63BA" w:rsidP="009F63B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422C9">
        <w:rPr>
          <w:rFonts w:ascii="Times New Roman" w:eastAsia="Calibri" w:hAnsi="Times New Roman" w:cs="Times New Roman"/>
          <w:b/>
          <w:sz w:val="28"/>
          <w:szCs w:val="28"/>
          <w:lang w:val="ro-RO"/>
        </w:rPr>
        <w:t>CANTITATEA DE PRODUSE</w:t>
      </w:r>
    </w:p>
    <w:p w:rsidR="009F63BA" w:rsidRPr="005422C9" w:rsidRDefault="009F63BA" w:rsidP="009F63B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422C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pentru prelevarea probei globale în cazul nerespectării</w:t>
      </w:r>
    </w:p>
    <w:p w:rsidR="009F63BA" w:rsidRPr="005422C9" w:rsidRDefault="009F63BA" w:rsidP="009F63B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422C9">
        <w:rPr>
          <w:rFonts w:ascii="Times New Roman" w:eastAsia="Calibri" w:hAnsi="Times New Roman" w:cs="Times New Roman"/>
          <w:b/>
          <w:sz w:val="28"/>
          <w:szCs w:val="28"/>
          <w:lang w:val="ro-RO"/>
        </w:rPr>
        <w:t>cerințelor de calitate a produselor</w:t>
      </w:r>
    </w:p>
    <w:p w:rsidR="009F63BA" w:rsidRPr="005422C9" w:rsidRDefault="009F63BA" w:rsidP="009F63B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9F63BA" w:rsidRPr="009E707E" w:rsidRDefault="009F63BA" w:rsidP="004832E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E707E">
        <w:rPr>
          <w:rFonts w:ascii="Times New Roman" w:eastAsia="Calibri" w:hAnsi="Times New Roman" w:cs="Times New Roman"/>
          <w:sz w:val="28"/>
          <w:szCs w:val="28"/>
          <w:lang w:val="ro-RO"/>
        </w:rPr>
        <w:t>Produse ambalate</w:t>
      </w:r>
    </w:p>
    <w:p w:rsidR="004832E6" w:rsidRPr="005422C9" w:rsidRDefault="004832E6" w:rsidP="004832E6">
      <w:pPr>
        <w:pStyle w:val="ListParagraph"/>
        <w:shd w:val="clear" w:color="auto" w:fill="FFFFFF" w:themeFill="background1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5097"/>
      </w:tblGrid>
      <w:tr w:rsidR="009F63BA" w:rsidRPr="009E707E" w:rsidTr="000C47C6">
        <w:tc>
          <w:tcPr>
            <w:tcW w:w="4140" w:type="dxa"/>
          </w:tcPr>
          <w:p w:rsidR="009F63BA" w:rsidRPr="00BA4C9D" w:rsidRDefault="009F63BA" w:rsidP="0063387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A4C9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>Numărul coletelor care compun lotul</w:t>
            </w:r>
          </w:p>
        </w:tc>
        <w:tc>
          <w:tcPr>
            <w:tcW w:w="5097" w:type="dxa"/>
            <w:vAlign w:val="center"/>
          </w:tcPr>
          <w:p w:rsidR="009F63BA" w:rsidRPr="00BA4C9D" w:rsidRDefault="009F63BA" w:rsidP="0063387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A4C9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>Numărul coletelor care trebuie prelevate pentru alcătuirea probei elementare</w:t>
            </w:r>
          </w:p>
        </w:tc>
      </w:tr>
      <w:tr w:rsidR="009F63BA" w:rsidRPr="005422C9" w:rsidTr="000C47C6">
        <w:tc>
          <w:tcPr>
            <w:tcW w:w="4140" w:type="dxa"/>
          </w:tcPr>
          <w:p w:rsidR="009F63BA" w:rsidRPr="00633871" w:rsidRDefault="009F63BA" w:rsidP="0063387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</w:t>
            </w:r>
            <w:r w:rsidR="007D57BF" w:rsidRPr="0063387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î</w:t>
            </w: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nă la 100</w:t>
            </w:r>
          </w:p>
        </w:tc>
        <w:tc>
          <w:tcPr>
            <w:tcW w:w="5097" w:type="dxa"/>
          </w:tcPr>
          <w:p w:rsidR="009F63BA" w:rsidRPr="00633871" w:rsidRDefault="009F63BA" w:rsidP="0063387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5</w:t>
            </w:r>
          </w:p>
        </w:tc>
      </w:tr>
      <w:tr w:rsidR="009F63BA" w:rsidRPr="005422C9" w:rsidTr="000C47C6">
        <w:tc>
          <w:tcPr>
            <w:tcW w:w="4140" w:type="dxa"/>
          </w:tcPr>
          <w:p w:rsidR="009F63BA" w:rsidRPr="00633871" w:rsidRDefault="009F63BA" w:rsidP="0063387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între 101 </w:t>
            </w:r>
            <w:r w:rsidR="007D57BF" w:rsidRPr="0063387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 300</w:t>
            </w:r>
          </w:p>
        </w:tc>
        <w:tc>
          <w:tcPr>
            <w:tcW w:w="5097" w:type="dxa"/>
          </w:tcPr>
          <w:p w:rsidR="009F63BA" w:rsidRPr="00633871" w:rsidRDefault="009F63BA" w:rsidP="0063387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7</w:t>
            </w:r>
          </w:p>
        </w:tc>
      </w:tr>
      <w:tr w:rsidR="009F63BA" w:rsidRPr="005422C9" w:rsidTr="000C47C6">
        <w:tc>
          <w:tcPr>
            <w:tcW w:w="4140" w:type="dxa"/>
          </w:tcPr>
          <w:p w:rsidR="009F63BA" w:rsidRPr="00633871" w:rsidRDefault="009F63BA" w:rsidP="0063387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între 301 </w:t>
            </w:r>
            <w:r w:rsidR="007D57BF" w:rsidRPr="0063387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</w:t>
            </w: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 500</w:t>
            </w:r>
          </w:p>
        </w:tc>
        <w:tc>
          <w:tcPr>
            <w:tcW w:w="5097" w:type="dxa"/>
          </w:tcPr>
          <w:p w:rsidR="009F63BA" w:rsidRPr="00633871" w:rsidRDefault="009F63BA" w:rsidP="0063387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9</w:t>
            </w:r>
          </w:p>
        </w:tc>
      </w:tr>
      <w:tr w:rsidR="009F63BA" w:rsidRPr="005422C9" w:rsidTr="000C47C6">
        <w:tc>
          <w:tcPr>
            <w:tcW w:w="4140" w:type="dxa"/>
          </w:tcPr>
          <w:p w:rsidR="009F63BA" w:rsidRPr="00633871" w:rsidRDefault="009F63BA" w:rsidP="0063387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între 501 </w:t>
            </w:r>
            <w:r w:rsidR="007D57BF"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ș</w:t>
            </w: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i 1000</w:t>
            </w:r>
          </w:p>
        </w:tc>
        <w:tc>
          <w:tcPr>
            <w:tcW w:w="5097" w:type="dxa"/>
          </w:tcPr>
          <w:p w:rsidR="009F63BA" w:rsidRPr="00633871" w:rsidRDefault="009F63BA" w:rsidP="0063387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</w:t>
            </w:r>
          </w:p>
        </w:tc>
      </w:tr>
      <w:tr w:rsidR="009F63BA" w:rsidRPr="005422C9" w:rsidTr="000C47C6">
        <w:tc>
          <w:tcPr>
            <w:tcW w:w="4140" w:type="dxa"/>
          </w:tcPr>
          <w:p w:rsidR="009F63BA" w:rsidRPr="00633871" w:rsidRDefault="009F63BA" w:rsidP="0063387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peste 1000</w:t>
            </w:r>
          </w:p>
        </w:tc>
        <w:tc>
          <w:tcPr>
            <w:tcW w:w="5097" w:type="dxa"/>
          </w:tcPr>
          <w:p w:rsidR="009F63BA" w:rsidRPr="00633871" w:rsidRDefault="009F63BA" w:rsidP="0063387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minimum 15 </w:t>
            </w:r>
          </w:p>
        </w:tc>
      </w:tr>
    </w:tbl>
    <w:p w:rsidR="009F63BA" w:rsidRPr="005422C9" w:rsidRDefault="009F63BA" w:rsidP="009F63B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</w:p>
    <w:p w:rsidR="009F63BA" w:rsidRPr="009E707E" w:rsidRDefault="009F63BA" w:rsidP="004832E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9E707E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Produse în vrac </w:t>
      </w:r>
    </w:p>
    <w:p w:rsidR="004832E6" w:rsidRPr="005422C9" w:rsidRDefault="004832E6" w:rsidP="004832E6">
      <w:pPr>
        <w:pStyle w:val="ListParagraph"/>
        <w:shd w:val="clear" w:color="auto" w:fill="FFFFFF" w:themeFill="background1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val="ro-RO"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3"/>
        <w:gridCol w:w="4814"/>
      </w:tblGrid>
      <w:tr w:rsidR="009F63BA" w:rsidRPr="009E707E" w:rsidTr="00633871">
        <w:tc>
          <w:tcPr>
            <w:tcW w:w="4423" w:type="dxa"/>
          </w:tcPr>
          <w:p w:rsidR="009F63BA" w:rsidRPr="000C47C6" w:rsidRDefault="009F63BA" w:rsidP="006338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0C47C6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>Masa lotului în kg sau numărul de</w:t>
            </w:r>
          </w:p>
          <w:p w:rsidR="009F63BA" w:rsidRPr="000C47C6" w:rsidRDefault="009F63BA" w:rsidP="006338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0C47C6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>unități incluse în lot</w:t>
            </w:r>
          </w:p>
        </w:tc>
        <w:tc>
          <w:tcPr>
            <w:tcW w:w="4814" w:type="dxa"/>
            <w:vAlign w:val="center"/>
          </w:tcPr>
          <w:p w:rsidR="009F63BA" w:rsidRPr="000C47C6" w:rsidRDefault="009F63BA" w:rsidP="006338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0C47C6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 xml:space="preserve">Masa probei elementare </w:t>
            </w:r>
            <w:r w:rsidR="00AD5582" w:rsidRPr="000C47C6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 xml:space="preserve">în kg </w:t>
            </w:r>
            <w:r w:rsidRPr="000C47C6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>sau numărul unităților c</w:t>
            </w:r>
            <w:r w:rsidR="006F2B67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>are</w:t>
            </w:r>
            <w:r w:rsidRPr="000C47C6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 xml:space="preserve"> trebuie prelevate</w:t>
            </w:r>
          </w:p>
        </w:tc>
      </w:tr>
      <w:tr w:rsidR="009F63BA" w:rsidRPr="005422C9" w:rsidTr="00633871">
        <w:tc>
          <w:tcPr>
            <w:tcW w:w="4423" w:type="dxa"/>
          </w:tcPr>
          <w:p w:rsidR="009F63BA" w:rsidRPr="00633871" w:rsidRDefault="005766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pînă</w:t>
            </w:r>
            <w:r w:rsidR="009F63BA"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la 200</w:t>
            </w:r>
          </w:p>
        </w:tc>
        <w:tc>
          <w:tcPr>
            <w:tcW w:w="4814" w:type="dxa"/>
          </w:tcPr>
          <w:p w:rsidR="009F63BA" w:rsidRPr="00633871" w:rsidRDefault="009F63BA" w:rsidP="006338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10</w:t>
            </w:r>
          </w:p>
        </w:tc>
      </w:tr>
      <w:tr w:rsidR="009F63BA" w:rsidRPr="005422C9" w:rsidTr="00633871">
        <w:tc>
          <w:tcPr>
            <w:tcW w:w="4423" w:type="dxa"/>
          </w:tcPr>
          <w:p w:rsidR="009F63BA" w:rsidRPr="00633871" w:rsidRDefault="009F63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între 201 </w:t>
            </w:r>
            <w:r w:rsidR="007D57BF"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ș</w:t>
            </w: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i 500</w:t>
            </w:r>
          </w:p>
        </w:tc>
        <w:tc>
          <w:tcPr>
            <w:tcW w:w="4814" w:type="dxa"/>
          </w:tcPr>
          <w:p w:rsidR="009F63BA" w:rsidRPr="00633871" w:rsidRDefault="009F63BA" w:rsidP="006338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20</w:t>
            </w:r>
          </w:p>
        </w:tc>
      </w:tr>
      <w:tr w:rsidR="009F63BA" w:rsidRPr="005422C9" w:rsidTr="00633871">
        <w:tc>
          <w:tcPr>
            <w:tcW w:w="4423" w:type="dxa"/>
          </w:tcPr>
          <w:p w:rsidR="009F63BA" w:rsidRPr="00633871" w:rsidRDefault="009F63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între 501 </w:t>
            </w:r>
            <w:r w:rsidR="007D57BF"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ș</w:t>
            </w: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i 1000</w:t>
            </w:r>
          </w:p>
        </w:tc>
        <w:tc>
          <w:tcPr>
            <w:tcW w:w="4814" w:type="dxa"/>
          </w:tcPr>
          <w:p w:rsidR="009F63BA" w:rsidRPr="00633871" w:rsidRDefault="009F63BA" w:rsidP="006338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30</w:t>
            </w:r>
          </w:p>
        </w:tc>
      </w:tr>
      <w:tr w:rsidR="009F63BA" w:rsidRPr="005422C9" w:rsidTr="00633871">
        <w:tc>
          <w:tcPr>
            <w:tcW w:w="4423" w:type="dxa"/>
          </w:tcPr>
          <w:p w:rsidR="009F63BA" w:rsidRPr="00633871" w:rsidRDefault="009F63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între 1001 </w:t>
            </w:r>
            <w:r w:rsidR="007D57BF"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ș</w:t>
            </w: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i 5000</w:t>
            </w:r>
          </w:p>
        </w:tc>
        <w:tc>
          <w:tcPr>
            <w:tcW w:w="4814" w:type="dxa"/>
          </w:tcPr>
          <w:p w:rsidR="009F63BA" w:rsidRPr="00633871" w:rsidRDefault="009F63BA" w:rsidP="006338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60</w:t>
            </w:r>
          </w:p>
        </w:tc>
      </w:tr>
      <w:tr w:rsidR="009F63BA" w:rsidRPr="005422C9" w:rsidTr="00633871">
        <w:tc>
          <w:tcPr>
            <w:tcW w:w="4423" w:type="dxa"/>
          </w:tcPr>
          <w:p w:rsidR="009F63BA" w:rsidRPr="00633871" w:rsidRDefault="009F63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peste</w:t>
            </w: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5000</w:t>
            </w:r>
          </w:p>
        </w:tc>
        <w:tc>
          <w:tcPr>
            <w:tcW w:w="4814" w:type="dxa"/>
          </w:tcPr>
          <w:p w:rsidR="009F63BA" w:rsidRPr="00633871" w:rsidRDefault="009F63BA" w:rsidP="006338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633871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minimum 100 </w:t>
            </w:r>
          </w:p>
        </w:tc>
      </w:tr>
    </w:tbl>
    <w:p w:rsidR="009F63BA" w:rsidRPr="005422C9" w:rsidRDefault="009F63BA" w:rsidP="009F63BA">
      <w:pPr>
        <w:shd w:val="clear" w:color="auto" w:fill="FFFFFF" w:themeFill="background1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9F63BA" w:rsidRPr="005422C9" w:rsidRDefault="009F63BA" w:rsidP="009F63BA">
      <w:pPr>
        <w:shd w:val="clear" w:color="auto" w:fill="FFFFFF" w:themeFill="background1"/>
        <w:rPr>
          <w:rFonts w:ascii="Times New Roman" w:eastAsia="Calibri" w:hAnsi="Times New Roman" w:cs="Times New Roman"/>
          <w:bCs/>
          <w:sz w:val="20"/>
          <w:szCs w:val="20"/>
          <w:lang w:val="ro-RO" w:eastAsia="ru-RU"/>
        </w:rPr>
      </w:pPr>
    </w:p>
    <w:p w:rsidR="009F63BA" w:rsidRPr="00633871" w:rsidRDefault="009F63BA">
      <w:pPr>
        <w:rPr>
          <w:lang w:val="ro-RO"/>
        </w:rPr>
      </w:pPr>
    </w:p>
    <w:sectPr w:rsidR="009F63BA" w:rsidRPr="00633871" w:rsidSect="0091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1F5C"/>
    <w:multiLevelType w:val="hybridMultilevel"/>
    <w:tmpl w:val="04CA09E8"/>
    <w:lvl w:ilvl="0" w:tplc="273229F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494532A"/>
    <w:multiLevelType w:val="hybridMultilevel"/>
    <w:tmpl w:val="B714E7BE"/>
    <w:lvl w:ilvl="0" w:tplc="3238EAE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B61A6"/>
    <w:multiLevelType w:val="hybridMultilevel"/>
    <w:tmpl w:val="7C28A11C"/>
    <w:lvl w:ilvl="0" w:tplc="3C38B0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9F63BA"/>
    <w:rsid w:val="000C47C6"/>
    <w:rsid w:val="002471CD"/>
    <w:rsid w:val="003E4CFA"/>
    <w:rsid w:val="004832E6"/>
    <w:rsid w:val="004C0376"/>
    <w:rsid w:val="005422C9"/>
    <w:rsid w:val="0057664F"/>
    <w:rsid w:val="00633871"/>
    <w:rsid w:val="006F2B67"/>
    <w:rsid w:val="007D57BF"/>
    <w:rsid w:val="008403C1"/>
    <w:rsid w:val="009121E2"/>
    <w:rsid w:val="009C7ADE"/>
    <w:rsid w:val="009E707E"/>
    <w:rsid w:val="009F63BA"/>
    <w:rsid w:val="00A7449C"/>
    <w:rsid w:val="00A80FD6"/>
    <w:rsid w:val="00AD5582"/>
    <w:rsid w:val="00B23CBD"/>
    <w:rsid w:val="00BA4C9D"/>
    <w:rsid w:val="00C1554E"/>
    <w:rsid w:val="00C25211"/>
    <w:rsid w:val="00ED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B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4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</dc:creator>
  <cp:lastModifiedBy>marcela.mazarenco</cp:lastModifiedBy>
  <cp:revision>2</cp:revision>
  <dcterms:created xsi:type="dcterms:W3CDTF">2018-12-21T08:38:00Z</dcterms:created>
  <dcterms:modified xsi:type="dcterms:W3CDTF">2018-12-21T08:38:00Z</dcterms:modified>
</cp:coreProperties>
</file>